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2525"/>
        <w:gridCol w:w="3679"/>
        <w:gridCol w:w="2268"/>
        <w:gridCol w:w="1304"/>
      </w:tblGrid>
      <w:tr w:rsidR="00AA0C99" w:rsidRPr="00FF3B64" w:rsidTr="00595700">
        <w:tc>
          <w:tcPr>
            <w:tcW w:w="2525" w:type="dxa"/>
            <w:shd w:val="clear" w:color="auto" w:fill="E0C1FF"/>
            <w:vAlign w:val="center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Učitelj/učiteljica:</w:t>
            </w:r>
          </w:p>
        </w:tc>
        <w:tc>
          <w:tcPr>
            <w:tcW w:w="3679" w:type="dxa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Razred:</w:t>
            </w:r>
          </w:p>
        </w:tc>
        <w:tc>
          <w:tcPr>
            <w:tcW w:w="1304" w:type="dxa"/>
          </w:tcPr>
          <w:p w:rsidR="00AA0C99" w:rsidRPr="00FF3B64" w:rsidRDefault="008C6D5F" w:rsidP="00CD737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  <w:bookmarkStart w:id="0" w:name="_GoBack"/>
            <w:bookmarkEnd w:id="0"/>
            <w:r w:rsidR="00CD73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</w:tc>
      </w:tr>
      <w:tr w:rsidR="00AA0C99" w:rsidRPr="00FF3B64" w:rsidTr="00595700">
        <w:tc>
          <w:tcPr>
            <w:tcW w:w="2525" w:type="dxa"/>
            <w:shd w:val="clear" w:color="auto" w:fill="E0C1FF"/>
            <w:vAlign w:val="center"/>
          </w:tcPr>
          <w:p w:rsidR="00AA0C99" w:rsidRPr="00FF3B64" w:rsidRDefault="00AA0C99" w:rsidP="00604655">
            <w:pPr>
              <w:spacing w:after="0" w:line="360" w:lineRule="auto"/>
              <w:ind w:right="-108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Mjesto i datum izvođenja aktivnosti:</w:t>
            </w:r>
          </w:p>
        </w:tc>
        <w:tc>
          <w:tcPr>
            <w:tcW w:w="3679" w:type="dxa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Redni broj sata </w:t>
            </w:r>
          </w:p>
        </w:tc>
        <w:tc>
          <w:tcPr>
            <w:tcW w:w="1304" w:type="dxa"/>
          </w:tcPr>
          <w:p w:rsidR="00AA0C99" w:rsidRPr="00FF3B64" w:rsidRDefault="00595700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16</w:t>
            </w:r>
          </w:p>
        </w:tc>
      </w:tr>
      <w:tr w:rsidR="00AA0C99" w:rsidRPr="00FF3B64" w:rsidTr="00595700">
        <w:trPr>
          <w:trHeight w:val="117"/>
        </w:trPr>
        <w:tc>
          <w:tcPr>
            <w:tcW w:w="2525" w:type="dxa"/>
            <w:shd w:val="clear" w:color="auto" w:fill="E0C1FF"/>
            <w:vAlign w:val="center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Nastavna tema:</w:t>
            </w:r>
          </w:p>
        </w:tc>
        <w:tc>
          <w:tcPr>
            <w:tcW w:w="3679" w:type="dxa"/>
          </w:tcPr>
          <w:p w:rsidR="00AA0C99" w:rsidRPr="00FF3B64" w:rsidRDefault="00735D26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735D26"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 xml:space="preserve">Sreća je pomoć </w:t>
            </w:r>
          </w:p>
        </w:tc>
        <w:tc>
          <w:tcPr>
            <w:tcW w:w="2268" w:type="dxa"/>
            <w:vMerge w:val="restart"/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Broj sati izvedbe:</w:t>
            </w:r>
          </w:p>
        </w:tc>
        <w:tc>
          <w:tcPr>
            <w:tcW w:w="1304" w:type="dxa"/>
            <w:vMerge w:val="restart"/>
          </w:tcPr>
          <w:p w:rsidR="00AA0C99" w:rsidRPr="00FF3B64" w:rsidRDefault="00CD737E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AA0C99" w:rsidRPr="00FF3B64" w:rsidTr="00595700">
        <w:trPr>
          <w:trHeight w:val="117"/>
        </w:trPr>
        <w:tc>
          <w:tcPr>
            <w:tcW w:w="2525" w:type="dxa"/>
            <w:tcBorders>
              <w:bottom w:val="single" w:sz="4" w:space="0" w:color="000000"/>
            </w:tcBorders>
            <w:shd w:val="clear" w:color="auto" w:fill="E0C1FF"/>
            <w:vAlign w:val="center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Sadržaj koji se obrađuje:</w:t>
            </w:r>
          </w:p>
        </w:tc>
        <w:tc>
          <w:tcPr>
            <w:tcW w:w="3679" w:type="dxa"/>
            <w:tcBorders>
              <w:bottom w:val="single" w:sz="4" w:space="0" w:color="000000"/>
            </w:tcBorders>
          </w:tcPr>
          <w:p w:rsidR="00AA0C99" w:rsidRPr="00FF3B64" w:rsidRDefault="00261762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 xml:space="preserve">Socijalna osjetljivost </w:t>
            </w:r>
          </w:p>
        </w:tc>
        <w:tc>
          <w:tcPr>
            <w:tcW w:w="2268" w:type="dxa"/>
            <w:vMerge/>
            <w:tcBorders>
              <w:bottom w:val="single" w:sz="4" w:space="0" w:color="000000"/>
            </w:tcBorders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4" w:type="dxa"/>
            <w:vMerge/>
            <w:tcBorders>
              <w:bottom w:val="single" w:sz="4" w:space="0" w:color="000000"/>
            </w:tcBorders>
          </w:tcPr>
          <w:p w:rsidR="00AA0C99" w:rsidRPr="00FF3B64" w:rsidRDefault="00AA0C99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A0C99" w:rsidRPr="00FF3B64" w:rsidTr="00595700">
        <w:tc>
          <w:tcPr>
            <w:tcW w:w="9776" w:type="dxa"/>
            <w:gridSpan w:val="4"/>
            <w:shd w:val="clear" w:color="auto" w:fill="E0C1FF"/>
            <w:vAlign w:val="center"/>
          </w:tcPr>
          <w:p w:rsidR="00AA0C99" w:rsidRPr="00FF3B64" w:rsidRDefault="00AA0C99" w:rsidP="00AA0C99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Očekivanja međupredmetnih tema</w:t>
            </w: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AA0C99" w:rsidRPr="00BE6E03" w:rsidTr="00604655">
        <w:tc>
          <w:tcPr>
            <w:tcW w:w="9776" w:type="dxa"/>
            <w:gridSpan w:val="4"/>
          </w:tcPr>
          <w:p w:rsidR="00000000" w:rsidRDefault="003512F4">
            <w:pPr>
              <w:pStyle w:val="t-8"/>
              <w:shd w:val="clear" w:color="auto" w:fill="FFFFFF"/>
              <w:spacing w:before="0" w:beforeAutospacing="0" w:after="0" w:afterAutospacing="0" w:line="360" w:lineRule="auto"/>
              <w:jc w:val="both"/>
              <w:textAlignment w:val="baseline"/>
              <w:rPr>
                <w:color w:val="231F20"/>
              </w:rPr>
            </w:pPr>
            <w:r w:rsidRPr="003512F4">
              <w:rPr>
                <w:color w:val="231F20"/>
              </w:rPr>
              <w:t>ikt C 3.3. Učenik samostalno ili uz manju pomoć učitelja procjenjuje i odabire potrebne među pronađenim informacijama.</w:t>
            </w:r>
          </w:p>
          <w:p w:rsidR="00000000" w:rsidRDefault="003512F4">
            <w:pPr>
              <w:pStyle w:val="t-8"/>
              <w:shd w:val="clear" w:color="auto" w:fill="FFFFFF"/>
              <w:spacing w:before="0" w:beforeAutospacing="0" w:after="0" w:afterAutospacing="0" w:line="360" w:lineRule="auto"/>
              <w:jc w:val="both"/>
              <w:textAlignment w:val="baseline"/>
              <w:rPr>
                <w:color w:val="231F20"/>
              </w:rPr>
            </w:pPr>
            <w:r w:rsidRPr="003512F4">
              <w:rPr>
                <w:color w:val="231F20"/>
              </w:rPr>
              <w:t>osr B 3.1. Obrazlaže i uvažava potrebe i osjećaje drugih.</w:t>
            </w:r>
          </w:p>
          <w:p w:rsidR="00000000" w:rsidRDefault="003512F4">
            <w:pPr>
              <w:pStyle w:val="t-8"/>
              <w:shd w:val="clear" w:color="auto" w:fill="FFFFFF"/>
              <w:spacing w:before="0" w:beforeAutospacing="0" w:after="0" w:afterAutospacing="0" w:line="360" w:lineRule="auto"/>
              <w:jc w:val="both"/>
              <w:textAlignment w:val="baseline"/>
              <w:rPr>
                <w:color w:val="231F20"/>
              </w:rPr>
            </w:pPr>
            <w:r w:rsidRPr="003512F4">
              <w:rPr>
                <w:color w:val="231F20"/>
              </w:rPr>
              <w:t xml:space="preserve">osr C 3.4. Razvija nacionalni i kulturni identitet. </w:t>
            </w:r>
          </w:p>
          <w:p w:rsidR="00000000" w:rsidRDefault="003512F4">
            <w:pPr>
              <w:pStyle w:val="t-8"/>
              <w:shd w:val="clear" w:color="auto" w:fill="FFFFFF"/>
              <w:spacing w:before="0" w:beforeAutospacing="0" w:after="0" w:afterAutospacing="0" w:line="360" w:lineRule="auto"/>
              <w:jc w:val="both"/>
              <w:textAlignment w:val="baseline"/>
              <w:rPr>
                <w:color w:val="231F20"/>
              </w:rPr>
            </w:pPr>
            <w:r w:rsidRPr="003512F4">
              <w:rPr>
                <w:color w:val="231F20"/>
              </w:rPr>
              <w:t>osr C 3.2. Prepoznaje važnost odgovornosti pojedinca u društvu.</w:t>
            </w:r>
          </w:p>
          <w:p w:rsidR="00000000" w:rsidRDefault="003512F4">
            <w:pPr>
              <w:pStyle w:val="t-8"/>
              <w:shd w:val="clear" w:color="auto" w:fill="FFFFFF"/>
              <w:spacing w:before="0" w:beforeAutospacing="0" w:after="0" w:afterAutospacing="0" w:line="360" w:lineRule="auto"/>
              <w:jc w:val="both"/>
              <w:textAlignment w:val="baseline"/>
              <w:rPr>
                <w:color w:val="231F20"/>
              </w:rPr>
            </w:pPr>
            <w:r w:rsidRPr="003512F4">
              <w:rPr>
                <w:color w:val="231F20"/>
              </w:rPr>
              <w:t>osr C 3.3. Aktivno sudjeluje i pridonosi školi i lokalnoj zajednici.</w:t>
            </w:r>
          </w:p>
          <w:p w:rsidR="00000000" w:rsidRDefault="003512F4">
            <w:pPr>
              <w:pStyle w:val="t-8"/>
              <w:shd w:val="clear" w:color="auto" w:fill="FFFFFF"/>
              <w:spacing w:before="0" w:beforeAutospacing="0" w:after="0" w:afterAutospacing="0" w:line="360" w:lineRule="auto"/>
              <w:jc w:val="both"/>
              <w:textAlignment w:val="baseline"/>
              <w:rPr>
                <w:color w:val="231F20"/>
              </w:rPr>
            </w:pPr>
            <w:r w:rsidRPr="003512F4">
              <w:rPr>
                <w:color w:val="231F20"/>
              </w:rPr>
              <w:t>goo C.3.2. Doprinosi društvenoj solidarnosti.</w:t>
            </w:r>
          </w:p>
          <w:p w:rsidR="00000000" w:rsidRDefault="003512F4">
            <w:pPr>
              <w:pStyle w:val="t-8"/>
              <w:shd w:val="clear" w:color="auto" w:fill="FFFFFF"/>
              <w:spacing w:before="0" w:beforeAutospacing="0" w:after="0" w:afterAutospacing="0" w:line="360" w:lineRule="auto"/>
              <w:jc w:val="both"/>
              <w:textAlignment w:val="baseline"/>
              <w:rPr>
                <w:color w:val="231F20"/>
              </w:rPr>
            </w:pPr>
            <w:r w:rsidRPr="003512F4">
              <w:rPr>
                <w:color w:val="231F20"/>
              </w:rPr>
              <w:t>goo C.3.3. Promiče kvalitetu života u lokalnoj zajednici.</w:t>
            </w:r>
          </w:p>
          <w:p w:rsidR="00AA0C99" w:rsidRPr="00BE6E03" w:rsidRDefault="00AA0C99" w:rsidP="00604655">
            <w:pPr>
              <w:spacing w:after="0" w:line="360" w:lineRule="auto"/>
              <w:textAlignment w:val="baseline"/>
              <w:rPr>
                <w:rFonts w:asciiTheme="minorHAnsi" w:eastAsia="Times New Roman" w:hAnsiTheme="minorHAnsi" w:cstheme="minorHAnsi"/>
                <w:sz w:val="18"/>
                <w:szCs w:val="20"/>
              </w:rPr>
            </w:pPr>
          </w:p>
        </w:tc>
      </w:tr>
      <w:tr w:rsidR="00AA0C99" w:rsidRPr="00FF3B64" w:rsidTr="00595700">
        <w:tc>
          <w:tcPr>
            <w:tcW w:w="2525" w:type="dxa"/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Ključni pojmovi:</w:t>
            </w:r>
          </w:p>
        </w:tc>
        <w:tc>
          <w:tcPr>
            <w:tcW w:w="7251" w:type="dxa"/>
            <w:gridSpan w:val="3"/>
          </w:tcPr>
          <w:p w:rsidR="00AA0C99" w:rsidRPr="00FF3B64" w:rsidRDefault="003512F4" w:rsidP="00F170E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humanitarna akcija, zajedništvo, socijalana osjetljivost, pomoć </w:t>
            </w:r>
          </w:p>
        </w:tc>
      </w:tr>
      <w:tr w:rsidR="00AA0C99" w:rsidRPr="00FF3B64" w:rsidTr="00595700">
        <w:tc>
          <w:tcPr>
            <w:tcW w:w="2525" w:type="dxa"/>
            <w:tcBorders>
              <w:bottom w:val="single" w:sz="4" w:space="0" w:color="000000"/>
            </w:tcBorders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Potrebno pripremiti:</w:t>
            </w:r>
          </w:p>
        </w:tc>
        <w:tc>
          <w:tcPr>
            <w:tcW w:w="7251" w:type="dxa"/>
            <w:gridSpan w:val="3"/>
            <w:tcBorders>
              <w:bottom w:val="single" w:sz="4" w:space="0" w:color="000000"/>
            </w:tcBorders>
          </w:tcPr>
          <w:p w:rsidR="00AA0C99" w:rsidRPr="00FF3B64" w:rsidRDefault="003512F4" w:rsidP="0004277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papiri, olovke, fotografije iz priloga, tableti ili mobiteli</w:t>
            </w:r>
          </w:p>
        </w:tc>
      </w:tr>
      <w:tr w:rsidR="00AA0C99" w:rsidRPr="00FF3B64" w:rsidTr="00595700">
        <w:tc>
          <w:tcPr>
            <w:tcW w:w="9776" w:type="dxa"/>
            <w:gridSpan w:val="4"/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Prijedlog prikaza tijeka sata i aktivnosti učenika</w:t>
            </w:r>
          </w:p>
        </w:tc>
      </w:tr>
      <w:tr w:rsidR="00AA0C99" w:rsidRPr="00C24BAF" w:rsidTr="00604655">
        <w:tc>
          <w:tcPr>
            <w:tcW w:w="9776" w:type="dxa"/>
            <w:gridSpan w:val="4"/>
            <w:tcBorders>
              <w:bottom w:val="single" w:sz="4" w:space="0" w:color="000000"/>
            </w:tcBorders>
          </w:tcPr>
          <w:p w:rsidR="00000000" w:rsidRDefault="00595700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9570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Uvodni dio </w:t>
            </w:r>
          </w:p>
          <w:p w:rsidR="00000000" w:rsidRDefault="007550C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550C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najavljuje cilj sata:</w:t>
            </w:r>
          </w:p>
          <w:p w:rsidR="00000000" w:rsidRDefault="007550C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550C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Razviti socijalnu osjetljivost</w:t>
            </w:r>
          </w:p>
          <w:p w:rsidR="00000000" w:rsidRDefault="007550C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550C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Isplanirati i provesti projekt pomoći potrebitima</w:t>
            </w:r>
          </w:p>
          <w:p w:rsidR="00000000" w:rsidRDefault="00595700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postavlja pitanja:</w:t>
            </w:r>
          </w:p>
          <w:p w:rsidR="00000000" w:rsidRDefault="00595700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Što ove godine želite za poklon od svojih bližnjih?</w:t>
            </w:r>
          </w:p>
          <w:p w:rsidR="00000000" w:rsidRDefault="00595700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Znate li nekoga tko je umjesto materijalne stvari poželio nešto drugo?</w:t>
            </w:r>
          </w:p>
          <w:p w:rsidR="00000000" w:rsidRDefault="00595700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Što se sve može pokloniti?</w:t>
            </w:r>
          </w:p>
          <w:p w:rsidR="00000000" w:rsidRDefault="00670840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000000" w:rsidRDefault="007550C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550C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Središnji dio </w:t>
            </w:r>
          </w:p>
          <w:p w:rsidR="00000000" w:rsidRDefault="007550C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550C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učenicima prikazuje neke fotografije</w:t>
            </w:r>
            <w:r w:rsidR="0059570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, učenici opisuju fotografije i ono što vide na njima.</w:t>
            </w:r>
          </w:p>
          <w:p w:rsidR="00000000" w:rsidRDefault="00595700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postavlja pitanja:</w:t>
            </w:r>
          </w:p>
          <w:p w:rsidR="00000000" w:rsidRDefault="00595700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Što vidite na fotografijama</w:t>
            </w:r>
            <w:r w:rsidR="00DB2C8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?</w:t>
            </w:r>
          </w:p>
          <w:p w:rsidR="00000000" w:rsidRDefault="0040159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Što je tim ljudima potrebno?</w:t>
            </w:r>
          </w:p>
          <w:p w:rsidR="00000000" w:rsidRDefault="0040159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Razgovaraju o odnosima i potrebama društva. </w:t>
            </w:r>
          </w:p>
          <w:p w:rsidR="00000000" w:rsidRDefault="0040159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Razmislite</w:t>
            </w:r>
            <w:r w:rsidR="00D7076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možete li nekoga u vašoj okolini učin</w:t>
            </w:r>
            <w:r w:rsidR="00D7076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iti sretnim u vrijeme blagdana?!</w:t>
            </w:r>
          </w:p>
          <w:p w:rsidR="00000000" w:rsidRDefault="00D70767">
            <w:pPr>
              <w:spacing w:after="0" w:line="360" w:lineRule="auto"/>
              <w:ind w:left="708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Aktivnost</w:t>
            </w:r>
          </w:p>
          <w:p w:rsidR="00000000" w:rsidRDefault="00D707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Učenici su podijeljeni u grupe. </w:t>
            </w:r>
          </w:p>
          <w:p w:rsidR="00000000" w:rsidRDefault="00D707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Grupa treba istražiti na internetu organizacije koje se bave prikupljanjem pomoći potrebitima.</w:t>
            </w:r>
          </w:p>
          <w:p w:rsidR="00000000" w:rsidRDefault="00D707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Svaka grupa treba osmisliti neku vrstu pomoći potrebitima, plan prikupljanja pomoći (sakupljanje hrane, odjeće, pokrivača i sličnog).</w:t>
            </w:r>
          </w:p>
          <w:p w:rsidR="00000000" w:rsidRDefault="00D707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Izraditi zajedničku božićnu čestitku. </w:t>
            </w:r>
          </w:p>
          <w:p w:rsidR="00000000" w:rsidRDefault="00D707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Razrednik/razrednica tijekom aktivnosti daje dodatne upute učenicima te ih usmjerava. Provjerava eventualne rizike koji bi mogli dovesti učenike u bilo kakvu vrstu opasnosti. </w:t>
            </w:r>
          </w:p>
          <w:p w:rsidR="00000000" w:rsidRDefault="00670840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000000" w:rsidRDefault="007550C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550C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Završni dio </w:t>
            </w:r>
          </w:p>
          <w:p w:rsidR="00000000" w:rsidRDefault="00D707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Razrednik/razrednica razgovara s učenicima o njihovom planu i organizira daljnju provedbu humanitarne akcije. </w:t>
            </w:r>
          </w:p>
          <w:p w:rsidR="00000000" w:rsidRDefault="003512F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Z</w:t>
            </w:r>
            <w:r w:rsidR="007550CA" w:rsidRPr="007550C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adatak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: D</w:t>
            </w:r>
            <w:r w:rsidR="007550CA" w:rsidRPr="007550C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okum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entirati proces svoje akcije</w:t>
            </w:r>
            <w:r w:rsidR="007550CA" w:rsidRPr="007550C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uz </w:t>
            </w:r>
            <w:r w:rsidRPr="0059570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poštivanje</w:t>
            </w:r>
            <w:r w:rsidR="007550CA" w:rsidRPr="007550C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privatnosti drugih osoba. </w:t>
            </w:r>
          </w:p>
          <w:p w:rsidR="00000000" w:rsidRDefault="00670840"/>
        </w:tc>
      </w:tr>
    </w:tbl>
    <w:p w:rsidR="000210F5" w:rsidRDefault="00670840"/>
    <w:p w:rsidR="0040159A" w:rsidRDefault="00AA0C99" w:rsidP="0040159A">
      <w:pPr>
        <w:tabs>
          <w:tab w:val="left" w:pos="880"/>
          <w:tab w:val="left" w:pos="296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br w:type="page"/>
      </w:r>
      <w:r w:rsidR="007550CA" w:rsidRPr="007550CA">
        <w:rPr>
          <w:rFonts w:ascii="Times New Roman" w:hAnsi="Times New Roman" w:cs="Times New Roman"/>
          <w:b/>
          <w:sz w:val="24"/>
          <w:szCs w:val="24"/>
        </w:rPr>
        <w:lastRenderedPageBreak/>
        <w:t>Prilog 1</w:t>
      </w:r>
    </w:p>
    <w:p w:rsidR="0040159A" w:rsidRDefault="0040159A" w:rsidP="0040159A">
      <w:pPr>
        <w:tabs>
          <w:tab w:val="left" w:pos="880"/>
          <w:tab w:val="left" w:pos="296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0159A" w:rsidRDefault="00670840" w:rsidP="0040159A">
      <w:pPr>
        <w:tabs>
          <w:tab w:val="left" w:pos="880"/>
          <w:tab w:val="left" w:pos="296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761355" cy="3810635"/>
            <wp:effectExtent l="0" t="0" r="0" b="0"/>
            <wp:docPr id="23" name="Slika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810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694045" cy="3797935"/>
            <wp:effectExtent l="0" t="0" r="1905" b="0"/>
            <wp:docPr id="22" name="Slika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4045" cy="3797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0159A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670840" w:rsidRDefault="00670840">
      <w:pPr>
        <w:tabs>
          <w:tab w:val="left" w:pos="880"/>
          <w:tab w:val="left" w:pos="296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color w:val="231F20"/>
          <w:sz w:val="24"/>
          <w:szCs w:val="24"/>
        </w:rPr>
        <w:lastRenderedPageBreak/>
        <w:drawing>
          <wp:inline distT="0" distB="0" distL="0" distR="0">
            <wp:extent cx="5761355" cy="3841115"/>
            <wp:effectExtent l="0" t="0" r="0" b="6985"/>
            <wp:docPr id="21" name="Slika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841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noProof/>
          <w:color w:val="231F20"/>
          <w:sz w:val="24"/>
          <w:szCs w:val="24"/>
        </w:rPr>
        <w:drawing>
          <wp:inline distT="0" distB="0" distL="0" distR="0">
            <wp:extent cx="5761355" cy="3841115"/>
            <wp:effectExtent l="0" t="0" r="0" b="6985"/>
            <wp:docPr id="20" name="Slika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841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670840" w:rsidSect="008F7F5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B94D5E"/>
    <w:multiLevelType w:val="hybridMultilevel"/>
    <w:tmpl w:val="8CE24402"/>
    <w:lvl w:ilvl="0" w:tplc="041A0017">
      <w:start w:val="1"/>
      <w:numFmt w:val="lowerLetter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D877AB"/>
    <w:multiLevelType w:val="hybridMultilevel"/>
    <w:tmpl w:val="F000D81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326149"/>
    <w:multiLevelType w:val="hybridMultilevel"/>
    <w:tmpl w:val="BC188F10"/>
    <w:lvl w:ilvl="0" w:tplc="ECAE85B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414DC4"/>
    <w:multiLevelType w:val="hybridMultilevel"/>
    <w:tmpl w:val="E4622CC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30635B2"/>
    <w:multiLevelType w:val="hybridMultilevel"/>
    <w:tmpl w:val="77D49BC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C36EBC"/>
    <w:multiLevelType w:val="multilevel"/>
    <w:tmpl w:val="DD0C95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33CC43CE"/>
    <w:multiLevelType w:val="hybridMultilevel"/>
    <w:tmpl w:val="9ED25120"/>
    <w:lvl w:ilvl="0" w:tplc="8D28B94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4C0560D"/>
    <w:multiLevelType w:val="hybridMultilevel"/>
    <w:tmpl w:val="7E76D3B0"/>
    <w:lvl w:ilvl="0" w:tplc="47C6EE1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7E33A68"/>
    <w:multiLevelType w:val="hybridMultilevel"/>
    <w:tmpl w:val="5DF26E1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A3617FC"/>
    <w:multiLevelType w:val="hybridMultilevel"/>
    <w:tmpl w:val="F6608A6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9"/>
  </w:num>
  <w:num w:numId="4">
    <w:abstractNumId w:val="8"/>
  </w:num>
  <w:num w:numId="5">
    <w:abstractNumId w:val="1"/>
  </w:num>
  <w:num w:numId="6">
    <w:abstractNumId w:val="3"/>
  </w:num>
  <w:num w:numId="7">
    <w:abstractNumId w:val="0"/>
  </w:num>
  <w:num w:numId="8">
    <w:abstractNumId w:val="6"/>
  </w:num>
  <w:num w:numId="9">
    <w:abstractNumId w:val="7"/>
  </w:num>
  <w:num w:numId="10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Korisnik">
    <w15:presenceInfo w15:providerId="Windows Live" w15:userId="77ba6ffb5b0b7918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trackRevisions/>
  <w:defaultTabStop w:val="708"/>
  <w:hyphenationZone w:val="425"/>
  <w:characterSpacingControl w:val="doNotCompress"/>
  <w:compat/>
  <w:rsids>
    <w:rsidRoot w:val="00AA0C99"/>
    <w:rsid w:val="0004277A"/>
    <w:rsid w:val="00043E12"/>
    <w:rsid w:val="00083C9B"/>
    <w:rsid w:val="000A406F"/>
    <w:rsid w:val="001470FC"/>
    <w:rsid w:val="001629B0"/>
    <w:rsid w:val="001B3503"/>
    <w:rsid w:val="00261762"/>
    <w:rsid w:val="00285FDE"/>
    <w:rsid w:val="002D523A"/>
    <w:rsid w:val="002E41D1"/>
    <w:rsid w:val="002E7A17"/>
    <w:rsid w:val="003037BC"/>
    <w:rsid w:val="00313FEB"/>
    <w:rsid w:val="003512F4"/>
    <w:rsid w:val="00381C8D"/>
    <w:rsid w:val="00392DA1"/>
    <w:rsid w:val="003F3103"/>
    <w:rsid w:val="0040159A"/>
    <w:rsid w:val="00442C58"/>
    <w:rsid w:val="004612F5"/>
    <w:rsid w:val="004B1390"/>
    <w:rsid w:val="00524139"/>
    <w:rsid w:val="005422B4"/>
    <w:rsid w:val="005462F0"/>
    <w:rsid w:val="00573494"/>
    <w:rsid w:val="00582218"/>
    <w:rsid w:val="00582FDF"/>
    <w:rsid w:val="00595700"/>
    <w:rsid w:val="00662406"/>
    <w:rsid w:val="00670840"/>
    <w:rsid w:val="00721E30"/>
    <w:rsid w:val="00727BE9"/>
    <w:rsid w:val="00735D26"/>
    <w:rsid w:val="007550CA"/>
    <w:rsid w:val="0076434B"/>
    <w:rsid w:val="007B6EFC"/>
    <w:rsid w:val="00810E10"/>
    <w:rsid w:val="00890A0A"/>
    <w:rsid w:val="008B1991"/>
    <w:rsid w:val="008C6D5F"/>
    <w:rsid w:val="008E196B"/>
    <w:rsid w:val="008F7F57"/>
    <w:rsid w:val="00914C7D"/>
    <w:rsid w:val="009354AB"/>
    <w:rsid w:val="0093633A"/>
    <w:rsid w:val="00936FB8"/>
    <w:rsid w:val="009461C0"/>
    <w:rsid w:val="0094732F"/>
    <w:rsid w:val="00956DC5"/>
    <w:rsid w:val="00A05332"/>
    <w:rsid w:val="00A21741"/>
    <w:rsid w:val="00A51938"/>
    <w:rsid w:val="00AA0C99"/>
    <w:rsid w:val="00B0376B"/>
    <w:rsid w:val="00B12CEE"/>
    <w:rsid w:val="00C270CC"/>
    <w:rsid w:val="00C55B2E"/>
    <w:rsid w:val="00C877EE"/>
    <w:rsid w:val="00C94C82"/>
    <w:rsid w:val="00CA696E"/>
    <w:rsid w:val="00CC72EB"/>
    <w:rsid w:val="00CD737E"/>
    <w:rsid w:val="00D04ECA"/>
    <w:rsid w:val="00D1524C"/>
    <w:rsid w:val="00D302E4"/>
    <w:rsid w:val="00D36EF2"/>
    <w:rsid w:val="00D70767"/>
    <w:rsid w:val="00D77B78"/>
    <w:rsid w:val="00D9679A"/>
    <w:rsid w:val="00DA620B"/>
    <w:rsid w:val="00DB2C8F"/>
    <w:rsid w:val="00E260E8"/>
    <w:rsid w:val="00E31005"/>
    <w:rsid w:val="00E430E3"/>
    <w:rsid w:val="00E64353"/>
    <w:rsid w:val="00ED7147"/>
    <w:rsid w:val="00F06E19"/>
    <w:rsid w:val="00F170EF"/>
    <w:rsid w:val="00F234AE"/>
    <w:rsid w:val="00F441E4"/>
    <w:rsid w:val="00FA36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color w:val="231F20"/>
        <w:sz w:val="24"/>
        <w:szCs w:val="24"/>
        <w:lang w:val="hr-HR" w:eastAsia="hr-HR" w:bidi="ar-SA"/>
      </w:rPr>
    </w:rPrDefault>
    <w:pPrDefault>
      <w:pPr>
        <w:tabs>
          <w:tab w:val="left" w:pos="880"/>
          <w:tab w:val="left" w:pos="2960"/>
        </w:tabs>
        <w:spacing w:line="360" w:lineRule="auto"/>
        <w:ind w:left="280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/>
    <w:lsdException w:name="heading 6" w:uiPriority="9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AA0C99"/>
    <w:pPr>
      <w:tabs>
        <w:tab w:val="clear" w:pos="880"/>
        <w:tab w:val="clear" w:pos="2960"/>
      </w:tabs>
      <w:spacing w:after="160" w:line="259" w:lineRule="auto"/>
      <w:ind w:left="0"/>
      <w:jc w:val="left"/>
    </w:pPr>
    <w:rPr>
      <w:rFonts w:ascii="Calibri" w:eastAsia="Calibri" w:hAnsi="Calibri" w:cs="Calibri"/>
      <w:color w:val="auto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92DA1"/>
    <w:pPr>
      <w:tabs>
        <w:tab w:val="left" w:pos="880"/>
        <w:tab w:val="left" w:pos="2960"/>
      </w:tabs>
      <w:spacing w:after="0" w:line="360" w:lineRule="auto"/>
      <w:ind w:left="720"/>
      <w:contextualSpacing/>
      <w:jc w:val="both"/>
    </w:pPr>
    <w:rPr>
      <w:rFonts w:ascii="Times New Roman" w:eastAsia="Times New Roman" w:hAnsi="Times New Roman" w:cs="Times New Roman"/>
      <w:color w:val="231F20"/>
      <w:sz w:val="24"/>
      <w:szCs w:val="24"/>
    </w:rPr>
  </w:style>
  <w:style w:type="paragraph" w:customStyle="1" w:styleId="t-8">
    <w:name w:val="t-8"/>
    <w:basedOn w:val="Normal"/>
    <w:rsid w:val="00AA0C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AA0C99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313FEB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313F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313FEB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363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633A"/>
    <w:rPr>
      <w:rFonts w:ascii="Tahoma" w:eastAsia="Calibri" w:hAnsi="Tahoma" w:cs="Tahoma"/>
      <w:color w:val="auto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32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7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282991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074123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4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1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4652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882730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8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25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1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9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14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3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microsoft.com/office/2011/relationships/people" Target="peop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393A74-06AD-4828-A8BA-323ED61BAD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1</Pages>
  <Words>345</Words>
  <Characters>1969</Characters>
  <Application>Microsoft Office Word</Application>
  <DocSecurity>0</DocSecurity>
  <Lines>16</Lines>
  <Paragraphs>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sk-mpovalec</dc:creator>
  <cp:lastModifiedBy>sk-mpovalec</cp:lastModifiedBy>
  <cp:revision>12</cp:revision>
  <dcterms:created xsi:type="dcterms:W3CDTF">2021-09-18T20:41:00Z</dcterms:created>
  <dcterms:modified xsi:type="dcterms:W3CDTF">2021-09-27T13:24:00Z</dcterms:modified>
</cp:coreProperties>
</file>